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F7BA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A5B05" wp14:editId="02B2B8F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36E93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5BC5D092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HSE’s INDG 163 ‘Risk assessment - A brief guide to controlling risks in the workplace’) </w:t>
                            </w:r>
                          </w:p>
                          <w:p w14:paraId="4EDF62B4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ADA8248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5BC4FDC3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2F481A8D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7C2F5E99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A5B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40536E93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5BC5D092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HSE’s INDG 163 ‘Risk assessment - A brief guide to controlling risks in the workplace’) </w:t>
                      </w:r>
                    </w:p>
                    <w:p w14:paraId="4EDF62B4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6ADA8248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5BC4FDC3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2F481A8D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7C2F5E99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1D6FAA83" wp14:editId="5FED2CF2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06E45" w14:textId="77777777" w:rsidR="00762595" w:rsidRDefault="00762595" w:rsidP="00762595">
      <w:pPr>
        <w:pStyle w:val="Heading1"/>
        <w:rPr>
          <w:sz w:val="24"/>
        </w:rPr>
      </w:pPr>
    </w:p>
    <w:p w14:paraId="5C02FC6B" w14:textId="77777777" w:rsidR="00762595" w:rsidRDefault="00762595" w:rsidP="00762595">
      <w:pPr>
        <w:pStyle w:val="Heading1"/>
        <w:rPr>
          <w:sz w:val="24"/>
        </w:rPr>
      </w:pPr>
    </w:p>
    <w:p w14:paraId="799A8D47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6657279F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906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B50" w14:textId="3B2D0BA8" w:rsidR="00762595" w:rsidRDefault="003A1340">
            <w:r>
              <w:t>Caffeine extraction from tablets</w:t>
            </w:r>
          </w:p>
        </w:tc>
      </w:tr>
      <w:tr w:rsidR="00762595" w14:paraId="48BDA5C6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FD9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5DBB" w14:textId="4C0BF6AD" w:rsidR="00762595" w:rsidRDefault="003A1340">
            <w:r>
              <w:t>September 2024</w:t>
            </w:r>
          </w:p>
        </w:tc>
      </w:tr>
      <w:tr w:rsidR="00762595" w14:paraId="4D01AF5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8AC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2B6" w14:textId="77777777" w:rsidR="00762595" w:rsidRDefault="00762595">
            <w:pPr>
              <w:pStyle w:val="Salutation"/>
            </w:pPr>
          </w:p>
        </w:tc>
      </w:tr>
      <w:tr w:rsidR="00762595" w14:paraId="1B195D68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1B9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280E" w14:textId="77777777" w:rsidR="00762595" w:rsidRDefault="00762595">
            <w:pPr>
              <w:pStyle w:val="Salutation"/>
            </w:pPr>
          </w:p>
        </w:tc>
      </w:tr>
      <w:tr w:rsidR="00762595" w14:paraId="1F995A57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1AB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10A" w14:textId="77777777" w:rsidR="00762595" w:rsidRDefault="00762595"/>
        </w:tc>
      </w:tr>
    </w:tbl>
    <w:p w14:paraId="592B8DCD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0778C8FB" w14:textId="77777777" w:rsidTr="00762595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6EBD546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061DC89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5564238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9373F00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52E0C243" w14:textId="77777777" w:rsidTr="00762595">
        <w:trPr>
          <w:tblHeader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FC300D4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7038EF9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E90A4A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2E09450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4A902E4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4CA702BE" w14:textId="77777777" w:rsidTr="00762595">
        <w:trPr>
          <w:trHeight w:val="3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7197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5AE4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96AC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78F270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9D898D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56B9E5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09ABD898" w14:textId="77777777" w:rsidTr="00762595">
        <w:trPr>
          <w:trHeight w:val="7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C43" w14:textId="36AD6296" w:rsidR="00762595" w:rsidRDefault="003A1340">
            <w:r w:rsidRPr="00987322">
              <w:rPr>
                <w:rStyle w:val="Strong"/>
                <w:rFonts w:eastAsiaTheme="majorEastAsia"/>
                <w:b w:val="0"/>
                <w:bCs w:val="0"/>
              </w:rPr>
              <w:t xml:space="preserve">Ethyl </w:t>
            </w:r>
            <w:r w:rsidRPr="00151EAC">
              <w:t>Ethanoate</w:t>
            </w:r>
            <w:r>
              <w:t xml:space="preserve"> is highly flammable an eye </w:t>
            </w:r>
            <w:proofErr w:type="gramStart"/>
            <w:r>
              <w:t>irritant</w:t>
            </w:r>
            <w:proofErr w:type="gramEnd"/>
            <w:r>
              <w:t xml:space="preserve"> and fumes can cause drowsiness.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4CFF" w14:textId="4A787DB5" w:rsidR="00762595" w:rsidRDefault="003A1340">
            <w:r>
              <w:t>Learner or teacher by fire, splashes or exposure to fumes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EB9B" w14:textId="77777777" w:rsidR="00762595" w:rsidRDefault="003A1340">
            <w:r>
              <w:t>Keep well away from sources of ignition.</w:t>
            </w:r>
          </w:p>
          <w:p w14:paraId="6C0933B1" w14:textId="6E61A389" w:rsidR="003A1340" w:rsidRDefault="003A1340">
            <w:r>
              <w:t>Wear eye protection.</w:t>
            </w:r>
          </w:p>
          <w:p w14:paraId="7BF68044" w14:textId="7664B62B" w:rsidR="003A1340" w:rsidRDefault="003A1340">
            <w:r>
              <w:t>Work in a well-ventilated laboratory (or use a fume cupboard_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A24C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FF2C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25A" w14:textId="77777777" w:rsidR="00762595" w:rsidRDefault="00762595"/>
        </w:tc>
      </w:tr>
      <w:tr w:rsidR="00762595" w14:paraId="3E9CAFB0" w14:textId="77777777" w:rsidTr="00762595">
        <w:trPr>
          <w:trHeight w:val="7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0727" w14:textId="126BE7C2" w:rsidR="00762595" w:rsidRDefault="003A1340">
            <w:r>
              <w:t>Ethanol (IMS) is highly flammable, harmful if swallowed and can cause damage to organs.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507" w14:textId="0B3FEB15" w:rsidR="00762595" w:rsidRDefault="003A1340">
            <w:r>
              <w:t>Learner or teacher by fire</w:t>
            </w:r>
            <w:r>
              <w:t>, ingestion</w:t>
            </w:r>
            <w:r>
              <w:t xml:space="preserve"> or exposure to fumes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0F2B" w14:textId="77777777" w:rsidR="003A1340" w:rsidRDefault="003A1340" w:rsidP="003A1340">
            <w:r>
              <w:t>Keep well away from sources of ignition.</w:t>
            </w:r>
          </w:p>
          <w:p w14:paraId="6D4570C8" w14:textId="357FDE98" w:rsidR="00762595" w:rsidRDefault="003A1340" w:rsidP="003A1340">
            <w:r>
              <w:t>Work in a well-ventilated laboratory (or use a fume cupboard_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906F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BBD3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9520" w14:textId="77777777" w:rsidR="00762595" w:rsidRDefault="00762595"/>
        </w:tc>
      </w:tr>
      <w:tr w:rsidR="00762595" w14:paraId="05EDD58C" w14:textId="77777777" w:rsidTr="00762595">
        <w:trPr>
          <w:trHeight w:val="7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C38" w14:textId="68C4F784" w:rsidR="00762595" w:rsidRDefault="003A1340">
            <w:r>
              <w:t>Caffeine</w:t>
            </w:r>
            <w:r w:rsidR="00BB2880">
              <w:t xml:space="preserve"> is harmful if swallowed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C8C" w14:textId="062E8DE1" w:rsidR="00762595" w:rsidRDefault="00BB2880">
            <w:r>
              <w:t>Learner by ingestion.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649" w14:textId="55041AC0" w:rsidR="00762595" w:rsidRDefault="00BB2880">
            <w:r>
              <w:t>Observe good laboratory hygiene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76AD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A19E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AE9" w14:textId="77777777" w:rsidR="00762595" w:rsidRDefault="00762595"/>
        </w:tc>
      </w:tr>
      <w:tr w:rsidR="00762595" w14:paraId="40007F1F" w14:textId="77777777" w:rsidTr="00762595">
        <w:trPr>
          <w:trHeight w:val="7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ABA" w14:textId="77777777" w:rsidR="00762595" w:rsidRDefault="0076259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1442" w14:textId="77777777" w:rsidR="00762595" w:rsidRDefault="00762595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4C7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571B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DFF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0968" w14:textId="77777777" w:rsidR="00762595" w:rsidRDefault="00762595"/>
        </w:tc>
      </w:tr>
      <w:tr w:rsidR="00762595" w14:paraId="1E67AF5F" w14:textId="77777777" w:rsidTr="00762595">
        <w:trPr>
          <w:trHeight w:val="7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A5C6" w14:textId="77777777" w:rsidR="00762595" w:rsidRDefault="0076259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81C8" w14:textId="77777777" w:rsidR="00762595" w:rsidRDefault="00762595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C261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C38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570A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42E" w14:textId="77777777" w:rsidR="00762595" w:rsidRDefault="00762595"/>
        </w:tc>
      </w:tr>
      <w:tr w:rsidR="00762595" w14:paraId="294FB9A9" w14:textId="77777777" w:rsidTr="00762595">
        <w:trPr>
          <w:trHeight w:val="7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8E01" w14:textId="77777777" w:rsidR="00762595" w:rsidRDefault="0076259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292" w14:textId="77777777" w:rsidR="00762595" w:rsidRDefault="00762595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C73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059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57D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079" w14:textId="77777777" w:rsidR="00762595" w:rsidRDefault="00762595"/>
        </w:tc>
      </w:tr>
      <w:tr w:rsidR="00762595" w14:paraId="22A598BF" w14:textId="77777777" w:rsidTr="00762595">
        <w:trPr>
          <w:trHeight w:val="7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4ADA" w14:textId="77777777" w:rsidR="00762595" w:rsidRDefault="0076259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1D1" w14:textId="77777777" w:rsidR="00762595" w:rsidRDefault="00762595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EC3E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0754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E48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5E9" w14:textId="77777777" w:rsidR="00762595" w:rsidRDefault="00762595"/>
        </w:tc>
      </w:tr>
    </w:tbl>
    <w:p w14:paraId="45E1ADB4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35D6485B" w14:textId="77777777" w:rsidTr="00BB2880">
        <w:trPr>
          <w:trHeight w:val="2634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5D1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57A218DC" w14:textId="77777777" w:rsidR="00762595" w:rsidRDefault="00762595"/>
          <w:p w14:paraId="4C89C137" w14:textId="77777777" w:rsidR="00BB2880" w:rsidRPr="00BB2880" w:rsidRDefault="00BB2880">
            <w:pPr>
              <w:rPr>
                <w:sz w:val="24"/>
                <w:szCs w:val="24"/>
              </w:rPr>
            </w:pPr>
            <w:r w:rsidRPr="00BB2880">
              <w:rPr>
                <w:sz w:val="24"/>
                <w:szCs w:val="24"/>
              </w:rPr>
              <w:t>Caffeine tablets are dissolved in hot water to extract the caffeine.</w:t>
            </w:r>
          </w:p>
          <w:p w14:paraId="60D64C13" w14:textId="2B3DD5B8" w:rsidR="00BB2880" w:rsidRPr="00BB2880" w:rsidRDefault="00BB2880">
            <w:pPr>
              <w:rPr>
                <w:sz w:val="24"/>
                <w:szCs w:val="24"/>
              </w:rPr>
            </w:pPr>
            <w:r w:rsidRPr="00BB2880">
              <w:rPr>
                <w:sz w:val="24"/>
                <w:szCs w:val="24"/>
              </w:rPr>
              <w:t>It is then filtered and extracted into ethyl ethanoate.</w:t>
            </w:r>
          </w:p>
          <w:p w14:paraId="7D104B3A" w14:textId="494C0871" w:rsidR="00BB2880" w:rsidRPr="00BB2880" w:rsidRDefault="00BB2880">
            <w:pPr>
              <w:rPr>
                <w:sz w:val="24"/>
                <w:szCs w:val="24"/>
              </w:rPr>
            </w:pPr>
            <w:r w:rsidRPr="00BB2880">
              <w:rPr>
                <w:sz w:val="24"/>
                <w:szCs w:val="24"/>
              </w:rPr>
              <w:t>This is then dried with sodium sulphate and the solvent evaporated off to leave solid caffeine.</w:t>
            </w:r>
          </w:p>
          <w:p w14:paraId="06707655" w14:textId="1BE368C1" w:rsidR="00BB2880" w:rsidRPr="00BB2880" w:rsidRDefault="00BB2880">
            <w:pPr>
              <w:rPr>
                <w:sz w:val="24"/>
                <w:szCs w:val="24"/>
              </w:rPr>
            </w:pPr>
            <w:r w:rsidRPr="00BB2880">
              <w:rPr>
                <w:sz w:val="24"/>
                <w:szCs w:val="24"/>
              </w:rPr>
              <w:t>It can then, if desired, be recrystallised from ethanol</w:t>
            </w:r>
          </w:p>
          <w:p w14:paraId="7139148D" w14:textId="3B81D141" w:rsidR="00BB2880" w:rsidRDefault="00BB2880"/>
        </w:tc>
      </w:tr>
    </w:tbl>
    <w:p w14:paraId="78A28A85" w14:textId="77777777" w:rsidR="00762595" w:rsidRDefault="00762595" w:rsidP="00762595">
      <w:pPr>
        <w:rPr>
          <w:sz w:val="28"/>
        </w:rPr>
      </w:pPr>
    </w:p>
    <w:p w14:paraId="0EA90AC1" w14:textId="77777777" w:rsidR="00762595" w:rsidRDefault="00762595" w:rsidP="00762595">
      <w:pPr>
        <w:rPr>
          <w:sz w:val="28"/>
        </w:rPr>
      </w:pPr>
    </w:p>
    <w:p w14:paraId="060E3A1A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6C9A2A5D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9C75" w14:textId="77777777" w:rsidR="00762595" w:rsidRDefault="00762595">
            <w:r>
              <w:rPr>
                <w:b/>
                <w:bCs/>
                <w:sz w:val="28"/>
              </w:rPr>
              <w:t>Additional comments:</w:t>
            </w:r>
          </w:p>
        </w:tc>
      </w:tr>
    </w:tbl>
    <w:p w14:paraId="71582758" w14:textId="77777777" w:rsidR="00BB2880" w:rsidRDefault="00BB2880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40"/>
    <w:rsid w:val="000147A5"/>
    <w:rsid w:val="001D1C70"/>
    <w:rsid w:val="00393E7C"/>
    <w:rsid w:val="003A1340"/>
    <w:rsid w:val="003F3EA1"/>
    <w:rsid w:val="004268EE"/>
    <w:rsid w:val="00544F18"/>
    <w:rsid w:val="006E27A3"/>
    <w:rsid w:val="00762595"/>
    <w:rsid w:val="009601EF"/>
    <w:rsid w:val="00BA3643"/>
    <w:rsid w:val="00BB2880"/>
    <w:rsid w:val="00D24C31"/>
    <w:rsid w:val="00E7580E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D470"/>
  <w15:chartTrackingRefBased/>
  <w15:docId w15:val="{D843ECCE-D2D6-401E-BB4C-E11FC5A6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340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3A1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15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</cp:revision>
  <dcterms:created xsi:type="dcterms:W3CDTF">2025-02-06T14:40:00Z</dcterms:created>
  <dcterms:modified xsi:type="dcterms:W3CDTF">2025-02-06T14:55:00Z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