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87161" w14:textId="77777777" w:rsidR="00762595" w:rsidRDefault="00762595" w:rsidP="00762595">
      <w:pPr>
        <w:pStyle w:val="Heading1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7EC9738" wp14:editId="6A71EF72">
                <wp:simplePos x="0" y="0"/>
                <wp:positionH relativeFrom="margin">
                  <wp:align>right</wp:align>
                </wp:positionH>
                <wp:positionV relativeFrom="paragraph">
                  <wp:posOffset>6350</wp:posOffset>
                </wp:positionV>
                <wp:extent cx="6964680" cy="105156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64680" cy="1051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C6F093" w14:textId="77777777" w:rsidR="00762595" w:rsidRDefault="00762595" w:rsidP="00762595">
                            <w:pPr>
                              <w:rPr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</w:rPr>
                              <w:t xml:space="preserve">SSERC Risk Assessment </w:t>
                            </w:r>
                            <w:r>
                              <w:rPr>
                                <w:sz w:val="28"/>
                              </w:rPr>
                              <w:t>(revised version March 2018)</w:t>
                            </w:r>
                          </w:p>
                          <w:p w14:paraId="29082E9D" w14:textId="77777777" w:rsidR="00762595" w:rsidRDefault="00762595" w:rsidP="00762595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sz w:val="24"/>
                              </w:rPr>
                              <w:t>based</w:t>
                            </w:r>
                            <w:proofErr w:type="gramEnd"/>
                            <w:r>
                              <w:rPr>
                                <w:sz w:val="24"/>
                              </w:rPr>
                              <w:t xml:space="preserve"> on HSE’s INDG 163 ‘Risk assessment - A brief guide to controlling risks in the workplace’) </w:t>
                            </w:r>
                          </w:p>
                          <w:p w14:paraId="39F11680" w14:textId="77777777" w:rsidR="00762595" w:rsidRDefault="00762595" w:rsidP="00762595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70F901B1" w14:textId="77777777" w:rsidR="00762595" w:rsidRDefault="00762595" w:rsidP="00762595">
                            <w:r>
                              <w:t>2 Pitreavie Court, South Pitreavie Business Park, Dunfermline KY11 8UU</w:t>
                            </w:r>
                          </w:p>
                          <w:p w14:paraId="1BC2D14C" w14:textId="77777777" w:rsidR="00762595" w:rsidRDefault="00762595" w:rsidP="00762595">
                            <w:pPr>
                              <w:rPr>
                                <w:sz w:val="18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sz w:val="18"/>
                              </w:rPr>
                              <w:t>tel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 xml:space="preserve"> :</w:t>
                            </w:r>
                            <w:proofErr w:type="gramEnd"/>
                            <w:r>
                              <w:rPr>
                                <w:sz w:val="18"/>
                              </w:rPr>
                              <w:t xml:space="preserve"> 01383 626070</w:t>
                            </w:r>
                            <w:r>
                              <w:rPr>
                                <w:sz w:val="18"/>
                              </w:rPr>
                              <w:tab/>
                              <w:t xml:space="preserve">e-mail : </w:t>
                            </w:r>
                            <w:hyperlink r:id="rId7" w:history="1">
                              <w:r>
                                <w:rPr>
                                  <w:rStyle w:val="Hyperlink"/>
                                  <w:rFonts w:eastAsiaTheme="majorEastAsia"/>
                                  <w:sz w:val="18"/>
                                </w:rPr>
                                <w:t>enquiries@sserc.org.uk</w:t>
                              </w:r>
                            </w:hyperlink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ab/>
                              <w:t xml:space="preserve">web : </w:t>
                            </w:r>
                            <w:hyperlink r:id="rId8" w:history="1">
                              <w:r>
                                <w:rPr>
                                  <w:rStyle w:val="Hyperlink"/>
                                  <w:rFonts w:eastAsiaTheme="majorEastAsia"/>
                                  <w:sz w:val="18"/>
                                </w:rPr>
                                <w:t>www.sserc.org.uk</w:t>
                              </w:r>
                            </w:hyperlink>
                          </w:p>
                          <w:p w14:paraId="1BE41CF7" w14:textId="77777777" w:rsidR="00762595" w:rsidRDefault="00762595" w:rsidP="00762595">
                            <w:pPr>
                              <w:jc w:val="right"/>
                              <w:rPr>
                                <w:sz w:val="18"/>
                              </w:rPr>
                            </w:pPr>
                          </w:p>
                          <w:p w14:paraId="1937E6BB" w14:textId="77777777" w:rsidR="00762595" w:rsidRDefault="00762595" w:rsidP="00762595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EC97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97.2pt;margin-top:.5pt;width:548.4pt;height:82.8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" filled="f" fillcolor="silver" stroked="f">
                <v:textbox>
                  <w:txbxContent>
                    <w:p w14:paraId="56C6F093" w14:textId="77777777" w:rsidR="00762595" w:rsidRDefault="00762595" w:rsidP="00762595">
                      <w:pPr>
                        <w:rPr>
                          <w:b/>
                          <w:bCs/>
                          <w:sz w:val="28"/>
                        </w:rPr>
                      </w:pPr>
                      <w:r>
                        <w:rPr>
                          <w:b/>
                          <w:bCs/>
                          <w:sz w:val="28"/>
                        </w:rPr>
                        <w:t xml:space="preserve">SSERC Risk Assessment </w:t>
                      </w:r>
                      <w:r>
                        <w:rPr>
                          <w:sz w:val="28"/>
                        </w:rPr>
                        <w:t>(revised version March 2018)</w:t>
                      </w:r>
                    </w:p>
                    <w:p w14:paraId="29082E9D" w14:textId="77777777" w:rsidR="00762595" w:rsidRDefault="00762595" w:rsidP="00762595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(</w:t>
                      </w:r>
                      <w:proofErr w:type="gramStart"/>
                      <w:r>
                        <w:rPr>
                          <w:sz w:val="24"/>
                        </w:rPr>
                        <w:t>based</w:t>
                      </w:r>
                      <w:proofErr w:type="gramEnd"/>
                      <w:r>
                        <w:rPr>
                          <w:sz w:val="24"/>
                        </w:rPr>
                        <w:t xml:space="preserve"> on HSE’s INDG 163 ‘Risk assessment - A brief guide to controlling risks in the workplace’) </w:t>
                      </w:r>
                    </w:p>
                    <w:p w14:paraId="39F11680" w14:textId="77777777" w:rsidR="00762595" w:rsidRDefault="00762595" w:rsidP="00762595">
                      <w:pPr>
                        <w:rPr>
                          <w:sz w:val="24"/>
                        </w:rPr>
                      </w:pPr>
                    </w:p>
                    <w:p w14:paraId="70F901B1" w14:textId="77777777" w:rsidR="00762595" w:rsidRDefault="00762595" w:rsidP="00762595">
                      <w:r>
                        <w:t>2 Pitreavie Court, South Pitreavie Business Park, Dunfermline KY11 8UU</w:t>
                      </w:r>
                    </w:p>
                    <w:p w14:paraId="1BC2D14C" w14:textId="77777777" w:rsidR="00762595" w:rsidRDefault="00762595" w:rsidP="00762595">
                      <w:pPr>
                        <w:rPr>
                          <w:sz w:val="18"/>
                        </w:rPr>
                      </w:pPr>
                      <w:proofErr w:type="spellStart"/>
                      <w:proofErr w:type="gramStart"/>
                      <w:r>
                        <w:rPr>
                          <w:sz w:val="18"/>
                        </w:rPr>
                        <w:t>tel</w:t>
                      </w:r>
                      <w:proofErr w:type="spellEnd"/>
                      <w:r>
                        <w:rPr>
                          <w:sz w:val="18"/>
                        </w:rPr>
                        <w:t xml:space="preserve"> :</w:t>
                      </w:r>
                      <w:proofErr w:type="gramEnd"/>
                      <w:r>
                        <w:rPr>
                          <w:sz w:val="18"/>
                        </w:rPr>
                        <w:t xml:space="preserve"> 01383 626070</w:t>
                      </w:r>
                      <w:r>
                        <w:rPr>
                          <w:sz w:val="18"/>
                        </w:rPr>
                        <w:tab/>
                        <w:t xml:space="preserve">e-mail : </w:t>
                      </w:r>
                      <w:hyperlink r:id="rId9" w:history="1">
                        <w:r>
                          <w:rPr>
                            <w:rStyle w:val="Hyperlink"/>
                            <w:rFonts w:eastAsiaTheme="majorEastAsia"/>
                            <w:sz w:val="18"/>
                          </w:rPr>
                          <w:t>enquiries@sserc.org.uk</w:t>
                        </w:r>
                      </w:hyperlink>
                      <w:r>
                        <w:rPr>
                          <w:sz w:val="18"/>
                        </w:rPr>
                        <w:tab/>
                      </w:r>
                      <w:r>
                        <w:rPr>
                          <w:sz w:val="18"/>
                        </w:rPr>
                        <w:tab/>
                        <w:t xml:space="preserve">web : </w:t>
                      </w:r>
                      <w:hyperlink r:id="rId10" w:history="1">
                        <w:r>
                          <w:rPr>
                            <w:rStyle w:val="Hyperlink"/>
                            <w:rFonts w:eastAsiaTheme="majorEastAsia"/>
                            <w:sz w:val="18"/>
                          </w:rPr>
                          <w:t>www.sserc.org.uk</w:t>
                        </w:r>
                      </w:hyperlink>
                    </w:p>
                    <w:p w14:paraId="1BE41CF7" w14:textId="77777777" w:rsidR="00762595" w:rsidRDefault="00762595" w:rsidP="00762595">
                      <w:pPr>
                        <w:jc w:val="right"/>
                        <w:rPr>
                          <w:sz w:val="18"/>
                        </w:rPr>
                      </w:pPr>
                    </w:p>
                    <w:p w14:paraId="1937E6BB" w14:textId="77777777" w:rsidR="00762595" w:rsidRDefault="00762595" w:rsidP="00762595">
                      <w:pPr>
                        <w:rPr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4"/>
        </w:rPr>
        <w:drawing>
          <wp:inline distT="0" distB="0" distL="0" distR="0" wp14:anchorId="2FFBD9C8" wp14:editId="6BDEA0AD">
            <wp:extent cx="2038350" cy="8096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42806A" w14:textId="77777777" w:rsidR="00762595" w:rsidRDefault="00762595" w:rsidP="00762595">
      <w:pPr>
        <w:pStyle w:val="Heading1"/>
        <w:rPr>
          <w:sz w:val="24"/>
        </w:rPr>
      </w:pPr>
    </w:p>
    <w:p w14:paraId="104524D3" w14:textId="77777777" w:rsidR="00762595" w:rsidRDefault="00762595" w:rsidP="00762595">
      <w:pPr>
        <w:pStyle w:val="Heading1"/>
        <w:rPr>
          <w:sz w:val="24"/>
        </w:rPr>
      </w:pPr>
    </w:p>
    <w:p w14:paraId="47A25C9D" w14:textId="77777777" w:rsidR="00762595" w:rsidRDefault="00762595" w:rsidP="00762595">
      <w:pPr>
        <w:pStyle w:val="Heading1"/>
        <w:ind w:left="720" w:firstLine="90"/>
        <w:rPr>
          <w:sz w:val="20"/>
        </w:rPr>
      </w:pPr>
      <w:r>
        <w:rPr>
          <w:sz w:val="24"/>
        </w:rPr>
        <w:tab/>
        <w:t xml:space="preserve">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5843"/>
      </w:tblGrid>
      <w:tr w:rsidR="00762595" w14:paraId="327A387F" w14:textId="77777777" w:rsidTr="0076259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7C216" w14:textId="77777777" w:rsidR="00762595" w:rsidRDefault="00762595">
            <w:pPr>
              <w:pStyle w:val="Heading6"/>
            </w:pPr>
            <w:r>
              <w:t>Activity assessed</w:t>
            </w:r>
          </w:p>
        </w:tc>
        <w:tc>
          <w:tcPr>
            <w:tcW w:w="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D91AC" w14:textId="65CBF467" w:rsidR="00762595" w:rsidRDefault="006F1B0F">
            <w:r>
              <w:t>Disposal of Chemicals</w:t>
            </w:r>
          </w:p>
        </w:tc>
      </w:tr>
      <w:tr w:rsidR="00762595" w14:paraId="69837DDA" w14:textId="77777777" w:rsidTr="0076259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61EC8" w14:textId="77777777" w:rsidR="00762595" w:rsidRDefault="00762595">
            <w:pPr>
              <w:rPr>
                <w:i/>
                <w:iCs/>
              </w:rPr>
            </w:pPr>
            <w:r>
              <w:rPr>
                <w:i/>
                <w:iCs/>
              </w:rPr>
              <w:t>Date of assessment</w:t>
            </w:r>
          </w:p>
        </w:tc>
        <w:tc>
          <w:tcPr>
            <w:tcW w:w="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78C70" w14:textId="7F12EC2F" w:rsidR="00762595" w:rsidRDefault="006F1B0F">
            <w:r>
              <w:t>August 2022</w:t>
            </w:r>
          </w:p>
        </w:tc>
      </w:tr>
      <w:tr w:rsidR="00762595" w14:paraId="202E5A6A" w14:textId="77777777" w:rsidTr="0076259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FF3E0" w14:textId="77777777" w:rsidR="00762595" w:rsidRDefault="00762595">
            <w:pPr>
              <w:rPr>
                <w:i/>
                <w:iCs/>
              </w:rPr>
            </w:pPr>
            <w:r>
              <w:rPr>
                <w:i/>
                <w:iCs/>
              </w:rPr>
              <w:t>Date of review (</w:t>
            </w:r>
            <w:r>
              <w:rPr>
                <w:b/>
                <w:i/>
                <w:iCs/>
              </w:rPr>
              <w:t>Step 5</w:t>
            </w:r>
            <w:r>
              <w:rPr>
                <w:i/>
                <w:iCs/>
              </w:rPr>
              <w:t>)</w:t>
            </w:r>
          </w:p>
        </w:tc>
        <w:tc>
          <w:tcPr>
            <w:tcW w:w="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BD6DA" w14:textId="77777777" w:rsidR="00762595" w:rsidRDefault="00762595">
            <w:pPr>
              <w:pStyle w:val="Salutation"/>
            </w:pPr>
          </w:p>
        </w:tc>
      </w:tr>
      <w:tr w:rsidR="00762595" w14:paraId="3B26BBEE" w14:textId="77777777" w:rsidTr="0076259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F59AB" w14:textId="77777777" w:rsidR="00762595" w:rsidRDefault="00762595">
            <w:pPr>
              <w:rPr>
                <w:i/>
                <w:iCs/>
              </w:rPr>
            </w:pPr>
            <w:r>
              <w:rPr>
                <w:i/>
                <w:iCs/>
              </w:rPr>
              <w:t>School</w:t>
            </w:r>
          </w:p>
        </w:tc>
        <w:tc>
          <w:tcPr>
            <w:tcW w:w="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FC1B2" w14:textId="77777777" w:rsidR="00762595" w:rsidRDefault="00762595">
            <w:pPr>
              <w:pStyle w:val="Salutation"/>
            </w:pPr>
          </w:p>
        </w:tc>
      </w:tr>
      <w:tr w:rsidR="00762595" w14:paraId="302C5739" w14:textId="77777777" w:rsidTr="0076259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47360" w14:textId="77777777" w:rsidR="00762595" w:rsidRDefault="00762595">
            <w:pPr>
              <w:rPr>
                <w:i/>
                <w:iCs/>
              </w:rPr>
            </w:pPr>
            <w:r>
              <w:rPr>
                <w:i/>
                <w:iCs/>
              </w:rPr>
              <w:t>Department</w:t>
            </w:r>
          </w:p>
        </w:tc>
        <w:tc>
          <w:tcPr>
            <w:tcW w:w="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B0284" w14:textId="77777777" w:rsidR="00762595" w:rsidRDefault="00762595"/>
        </w:tc>
      </w:tr>
    </w:tbl>
    <w:p w14:paraId="301AF44F" w14:textId="77777777" w:rsidR="00762595" w:rsidRDefault="00762595" w:rsidP="00762595"/>
    <w:tbl>
      <w:tblPr>
        <w:tblW w:w="14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59"/>
        <w:gridCol w:w="2550"/>
        <w:gridCol w:w="6236"/>
        <w:gridCol w:w="1134"/>
        <w:gridCol w:w="993"/>
        <w:gridCol w:w="708"/>
      </w:tblGrid>
      <w:tr w:rsidR="00762595" w14:paraId="0B4225A7" w14:textId="77777777" w:rsidTr="00300596">
        <w:trPr>
          <w:tblHeader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hideMark/>
          </w:tcPr>
          <w:p w14:paraId="151B42EF" w14:textId="77777777" w:rsidR="00762595" w:rsidRDefault="007625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Step 1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hideMark/>
          </w:tcPr>
          <w:p w14:paraId="51E38232" w14:textId="77777777" w:rsidR="00762595" w:rsidRDefault="007625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Step 2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hideMark/>
          </w:tcPr>
          <w:p w14:paraId="20069AEC" w14:textId="77777777" w:rsidR="00762595" w:rsidRDefault="007625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Step 3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hideMark/>
          </w:tcPr>
          <w:p w14:paraId="387212A5" w14:textId="77777777" w:rsidR="00762595" w:rsidRDefault="007625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Step 4</w:t>
            </w:r>
          </w:p>
        </w:tc>
      </w:tr>
      <w:tr w:rsidR="00762595" w14:paraId="51E540FF" w14:textId="77777777" w:rsidTr="00300596">
        <w:trPr>
          <w:tblHeader/>
        </w:trPr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14:paraId="03AB25C1" w14:textId="77777777" w:rsidR="00762595" w:rsidRDefault="00762595">
            <w:pPr>
              <w:pStyle w:val="Salutation"/>
              <w:rPr>
                <w:sz w:val="28"/>
              </w:rPr>
            </w:pPr>
            <w:r>
              <w:rPr>
                <w:i/>
                <w:iCs/>
              </w:rPr>
              <w:t>List Significant hazards here: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14:paraId="57D4056C" w14:textId="77777777" w:rsidR="00762595" w:rsidRDefault="00762595">
            <w:pPr>
              <w:rPr>
                <w:sz w:val="28"/>
              </w:rPr>
            </w:pPr>
            <w:r>
              <w:rPr>
                <w:i/>
                <w:iCs/>
              </w:rPr>
              <w:t>Who might be harmed and how?</w:t>
            </w:r>
          </w:p>
        </w:tc>
        <w:tc>
          <w:tcPr>
            <w:tcW w:w="6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14:paraId="7BE0F5CB" w14:textId="77777777" w:rsidR="00762595" w:rsidRDefault="00762595">
            <w:pPr>
              <w:rPr>
                <w:i/>
                <w:iCs/>
              </w:rPr>
            </w:pPr>
            <w:r>
              <w:rPr>
                <w:i/>
                <w:iCs/>
              </w:rPr>
              <w:t>What are you already doing?</w:t>
            </w:r>
          </w:p>
          <w:p w14:paraId="00426CBA" w14:textId="77777777" w:rsidR="00762595" w:rsidRDefault="00762595">
            <w:pPr>
              <w:rPr>
                <w:i/>
                <w:iCs/>
              </w:rPr>
            </w:pPr>
            <w:r>
              <w:rPr>
                <w:i/>
                <w:iCs/>
              </w:rPr>
              <w:t>What further action is needed?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14:paraId="0F51D857" w14:textId="77777777" w:rsidR="00762595" w:rsidRDefault="00762595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Actions</w:t>
            </w:r>
          </w:p>
        </w:tc>
      </w:tr>
      <w:tr w:rsidR="00762595" w14:paraId="5645A7FC" w14:textId="77777777" w:rsidTr="00300596">
        <w:trPr>
          <w:trHeight w:val="344"/>
        </w:trPr>
        <w:tc>
          <w:tcPr>
            <w:tcW w:w="2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B521B" w14:textId="77777777" w:rsidR="00762595" w:rsidRDefault="00762595">
            <w:pPr>
              <w:rPr>
                <w:sz w:val="28"/>
              </w:rPr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9AF32" w14:textId="77777777" w:rsidR="00762595" w:rsidRDefault="00762595">
            <w:pPr>
              <w:rPr>
                <w:sz w:val="28"/>
              </w:rPr>
            </w:pPr>
          </w:p>
        </w:tc>
        <w:tc>
          <w:tcPr>
            <w:tcW w:w="6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305C0" w14:textId="77777777" w:rsidR="00762595" w:rsidRDefault="00762595">
            <w:pPr>
              <w:rPr>
                <w:i/>
                <w:i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14:paraId="6BD088DD" w14:textId="77777777" w:rsidR="00762595" w:rsidRDefault="00762595">
            <w:pPr>
              <w:rPr>
                <w:i/>
                <w:iCs/>
              </w:rPr>
            </w:pPr>
            <w:r>
              <w:rPr>
                <w:i/>
                <w:iCs/>
              </w:rPr>
              <w:t>by whom?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14:paraId="3A1F78A0" w14:textId="77777777" w:rsidR="00762595" w:rsidRDefault="00762595">
            <w:pPr>
              <w:rPr>
                <w:i/>
                <w:iCs/>
              </w:rPr>
            </w:pPr>
            <w:r>
              <w:rPr>
                <w:i/>
                <w:iCs/>
              </w:rPr>
              <w:t>Due date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14:paraId="64637328" w14:textId="77777777" w:rsidR="00762595" w:rsidRDefault="00762595">
            <w:pPr>
              <w:rPr>
                <w:i/>
                <w:iCs/>
              </w:rPr>
            </w:pPr>
            <w:r>
              <w:rPr>
                <w:i/>
                <w:iCs/>
              </w:rPr>
              <w:t>Done</w:t>
            </w:r>
          </w:p>
        </w:tc>
      </w:tr>
      <w:tr w:rsidR="00300596" w14:paraId="085F3F5C" w14:textId="77777777" w:rsidTr="00300596">
        <w:trPr>
          <w:trHeight w:val="709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A6250" w14:textId="1C8CC5D1" w:rsidR="00300596" w:rsidRDefault="00300596" w:rsidP="00300596">
            <w:r>
              <w:t xml:space="preserve">Harm done from storage of inappropriate substances </w:t>
            </w:r>
            <w:proofErr w:type="spellStart"/>
            <w:proofErr w:type="gramStart"/>
            <w:r>
              <w:t>eg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Tollen’s</w:t>
            </w:r>
            <w:proofErr w:type="spellEnd"/>
            <w:r>
              <w:t xml:space="preserve"> reagent.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A62E4" w14:textId="6BB030D7" w:rsidR="00300596" w:rsidRDefault="00300596" w:rsidP="00300596">
            <w:r>
              <w:t>Technicians</w:t>
            </w:r>
            <w:r>
              <w:t xml:space="preserve"> (probably)</w:t>
            </w:r>
            <w:r>
              <w:t xml:space="preserve"> due to explosion</w:t>
            </w:r>
            <w:r>
              <w:t>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097C6" w14:textId="624B5D5D" w:rsidR="00300596" w:rsidRDefault="00300596" w:rsidP="00300596">
            <w:r>
              <w:t xml:space="preserve">While it is normal, and good practice, to store many heavy metals including silver compounds for recycling or disposal, </w:t>
            </w:r>
            <w:proofErr w:type="gramStart"/>
            <w:r>
              <w:t>Tollens</w:t>
            </w:r>
            <w:proofErr w:type="gramEnd"/>
            <w:r>
              <w:t xml:space="preserve"> reagent forms shock sensitive explosives on standing and should be washed down the drain immediately after use.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63B2" w14:textId="77777777" w:rsidR="00300596" w:rsidRDefault="00300596" w:rsidP="00300596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C5232" w14:textId="77777777" w:rsidR="00300596" w:rsidRDefault="00300596" w:rsidP="00300596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A1A48" w14:textId="77777777" w:rsidR="00300596" w:rsidRDefault="00300596" w:rsidP="00300596"/>
        </w:tc>
      </w:tr>
      <w:tr w:rsidR="00300596" w14:paraId="0CE84A09" w14:textId="77777777" w:rsidTr="00300596">
        <w:trPr>
          <w:trHeight w:val="718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31778" w14:textId="0031EB04" w:rsidR="00300596" w:rsidRDefault="00300596" w:rsidP="00300596">
            <w:r>
              <w:t>Substances become hazardous if there is too long a gap between pickups.</w:t>
            </w:r>
          </w:p>
          <w:p w14:paraId="490E61FF" w14:textId="7F4809B1" w:rsidR="00300596" w:rsidRDefault="00300596" w:rsidP="00300596">
            <w:proofErr w:type="spellStart"/>
            <w:r>
              <w:t>Eg</w:t>
            </w:r>
            <w:proofErr w:type="spellEnd"/>
            <w:r>
              <w:t xml:space="preserve"> potassium or peroxide in some solvents.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2489B" w14:textId="09A8C6DC" w:rsidR="00300596" w:rsidRDefault="00300596" w:rsidP="00300596">
            <w:r>
              <w:t>Technicians due to explosion or other incidents.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1ADA1" w14:textId="77777777" w:rsidR="00300596" w:rsidRDefault="00300596" w:rsidP="00300596">
            <w:r>
              <w:t xml:space="preserve">Any substance with a safe shelf life will continue to deteriorate while it is being kept for pick up. If this is too </w:t>
            </w:r>
            <w:proofErr w:type="gramStart"/>
            <w:r>
              <w:t>long</w:t>
            </w:r>
            <w:proofErr w:type="gramEnd"/>
            <w:r>
              <w:t xml:space="preserve"> then the substance may become dangerous.</w:t>
            </w:r>
          </w:p>
          <w:p w14:paraId="214E7884" w14:textId="77777777" w:rsidR="00300596" w:rsidRDefault="00300596" w:rsidP="00300596">
            <w:r>
              <w:t>A chemical uplift should be arranged on an annual basis, or as near as is possible.</w:t>
            </w:r>
          </w:p>
          <w:p w14:paraId="69383B65" w14:textId="66C792DA" w:rsidR="00300596" w:rsidRDefault="00300596" w:rsidP="00300596">
            <w:r>
              <w:t xml:space="preserve">Consult SSERC’s Safe </w:t>
            </w:r>
            <w:proofErr w:type="gramStart"/>
            <w:r>
              <w:t>Shelf Life</w:t>
            </w:r>
            <w:proofErr w:type="gramEnd"/>
            <w:r>
              <w:t xml:space="preserve"> list for prospective problems.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B90C5" w14:textId="77777777" w:rsidR="00300596" w:rsidRDefault="00300596" w:rsidP="00300596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DB1CE" w14:textId="77777777" w:rsidR="00300596" w:rsidRDefault="00300596" w:rsidP="00300596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AF651" w14:textId="77777777" w:rsidR="00300596" w:rsidRDefault="00300596" w:rsidP="00300596"/>
        </w:tc>
      </w:tr>
      <w:tr w:rsidR="00300596" w14:paraId="331449AC" w14:textId="77777777" w:rsidTr="00300596">
        <w:trPr>
          <w:trHeight w:val="718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CEF1F" w14:textId="4E93FA70" w:rsidR="00300596" w:rsidRDefault="00300596" w:rsidP="00300596">
            <w:r>
              <w:t>Hazard due to mixing of incompatible substances in a waste bottle.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E4669" w14:textId="1DFB8157" w:rsidR="00300596" w:rsidRDefault="00300596" w:rsidP="00300596">
            <w:r>
              <w:t>Technician (possibly teacher and pupils) from explosion/rupturing of container.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DBA99" w14:textId="77777777" w:rsidR="00300596" w:rsidRDefault="00300596" w:rsidP="00300596">
            <w:r>
              <w:t>Mixed waste bottles are prone to this, particularly if there is not suitable control over the contents.</w:t>
            </w:r>
          </w:p>
          <w:p w14:paraId="1080154C" w14:textId="420C712C" w:rsidR="00300596" w:rsidRDefault="00300596" w:rsidP="00300596">
            <w:r>
              <w:t xml:space="preserve">If a mixed waste bottle is to be used, it should </w:t>
            </w:r>
            <w:r w:rsidRPr="00300596">
              <w:rPr>
                <w:b/>
                <w:bCs/>
              </w:rPr>
              <w:t>only</w:t>
            </w:r>
            <w:r>
              <w:t xml:space="preserve"> be added to by a competent person (</w:t>
            </w:r>
            <w:proofErr w:type="spellStart"/>
            <w:proofErr w:type="gramStart"/>
            <w:r>
              <w:t>eg</w:t>
            </w:r>
            <w:proofErr w:type="spellEnd"/>
            <w:proofErr w:type="gramEnd"/>
            <w:r>
              <w:t xml:space="preserve"> the technician) to ensure incompatible substances do not mix – such as organic solvents and nitric acid.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DAE59" w14:textId="77777777" w:rsidR="00300596" w:rsidRDefault="00300596" w:rsidP="00300596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6467A" w14:textId="77777777" w:rsidR="00300596" w:rsidRDefault="00300596" w:rsidP="00300596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A8E5D" w14:textId="77777777" w:rsidR="00300596" w:rsidRDefault="00300596" w:rsidP="00300596"/>
        </w:tc>
      </w:tr>
      <w:tr w:rsidR="00300596" w14:paraId="5B2D7B0F" w14:textId="77777777" w:rsidTr="00300596">
        <w:trPr>
          <w:trHeight w:val="718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B14B1" w14:textId="725E8CE8" w:rsidR="00300596" w:rsidRDefault="00300596" w:rsidP="00300596">
            <w:r>
              <w:t xml:space="preserve">Harm from </w:t>
            </w:r>
            <w:proofErr w:type="gramStart"/>
            <w:r>
              <w:t>coming into contact with</w:t>
            </w:r>
            <w:proofErr w:type="gramEnd"/>
            <w:r>
              <w:t xml:space="preserve"> toxic waste while storing or disposing of it.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58F89" w14:textId="30509E03" w:rsidR="00300596" w:rsidRDefault="00300596" w:rsidP="00300596">
            <w:r>
              <w:t>Technician by skin/eye contact or sometimes inhalation.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AAB23" w14:textId="1DF34D09" w:rsidR="00300596" w:rsidRDefault="00300596" w:rsidP="00300596">
            <w:r>
              <w:t>Most substances that need uplift are harmful to people as well as the environment so care should be taken not to allow th</w:t>
            </w:r>
            <w:r>
              <w:t>ese</w:t>
            </w:r>
            <w:r>
              <w:t xml:space="preserve"> materials to </w:t>
            </w:r>
            <w:proofErr w:type="gramStart"/>
            <w:r>
              <w:t>come into contact with</w:t>
            </w:r>
            <w:proofErr w:type="gramEnd"/>
            <w:r>
              <w:t xml:space="preserve"> skin/eyes etc.</w:t>
            </w:r>
          </w:p>
          <w:p w14:paraId="4AD04E50" w14:textId="3D143395" w:rsidR="00300596" w:rsidRDefault="00300596" w:rsidP="00300596">
            <w:r>
              <w:t>If needed, consult the SSERC Hazardous Chemicals Database to determine the nature of PPE to be worn and any other appropriate control measures.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94135" w14:textId="77777777" w:rsidR="00300596" w:rsidRDefault="00300596" w:rsidP="00300596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7688A" w14:textId="77777777" w:rsidR="00300596" w:rsidRDefault="00300596" w:rsidP="00300596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2719E" w14:textId="77777777" w:rsidR="00300596" w:rsidRDefault="00300596" w:rsidP="00300596"/>
        </w:tc>
      </w:tr>
      <w:tr w:rsidR="00300596" w14:paraId="73128828" w14:textId="77777777" w:rsidTr="00300596">
        <w:trPr>
          <w:trHeight w:val="718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25262" w14:textId="77777777" w:rsidR="00300596" w:rsidRDefault="00300596" w:rsidP="00300596"/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F4BCC" w14:textId="77777777" w:rsidR="00300596" w:rsidRDefault="00300596" w:rsidP="00300596"/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6A6A1" w14:textId="7D755ED3" w:rsidR="00300596" w:rsidRDefault="00300596" w:rsidP="00300596">
            <w:r>
              <w:t>.</w:t>
            </w:r>
          </w:p>
          <w:p w14:paraId="260BB4EA" w14:textId="77777777" w:rsidR="00300596" w:rsidRDefault="00300596" w:rsidP="0030059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84CC0" w14:textId="77777777" w:rsidR="00300596" w:rsidRDefault="00300596" w:rsidP="00300596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5301F" w14:textId="77777777" w:rsidR="00300596" w:rsidRDefault="00300596" w:rsidP="00300596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41551" w14:textId="77777777" w:rsidR="00300596" w:rsidRDefault="00300596" w:rsidP="00300596"/>
        </w:tc>
      </w:tr>
    </w:tbl>
    <w:p w14:paraId="28FE6E87" w14:textId="77777777" w:rsidR="00762595" w:rsidRDefault="00762595" w:rsidP="00762595">
      <w:pPr>
        <w:rPr>
          <w:sz w:val="28"/>
        </w:rPr>
      </w:pP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0"/>
      </w:tblGrid>
      <w:tr w:rsidR="00762595" w14:paraId="25A31C41" w14:textId="77777777" w:rsidTr="00300596">
        <w:trPr>
          <w:trHeight w:val="1934"/>
        </w:trPr>
        <w:tc>
          <w:tcPr>
            <w:tcW w:w="1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2FE98" w14:textId="77777777" w:rsidR="00762595" w:rsidRDefault="00762595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Description of activity:</w:t>
            </w:r>
          </w:p>
          <w:p w14:paraId="6335D95F" w14:textId="77777777" w:rsidR="00762595" w:rsidRDefault="00762595"/>
          <w:p w14:paraId="764DE6FB" w14:textId="5AC5F7A3" w:rsidR="00300596" w:rsidRDefault="00300596" w:rsidP="00300596">
            <w:r>
              <w:t xml:space="preserve">Disposal of residues from reactions as well as old and deteriorated stock can expose technician </w:t>
            </w:r>
            <w:proofErr w:type="gramStart"/>
            <w:r>
              <w:t>( and</w:t>
            </w:r>
            <w:proofErr w:type="gramEnd"/>
            <w:r>
              <w:t xml:space="preserve"> others) to hazards.</w:t>
            </w:r>
          </w:p>
        </w:tc>
      </w:tr>
    </w:tbl>
    <w:p w14:paraId="7D7FA0D5" w14:textId="77777777" w:rsidR="00762595" w:rsidRDefault="00762595" w:rsidP="00762595">
      <w:pPr>
        <w:rPr>
          <w:sz w:val="28"/>
        </w:rPr>
      </w:pPr>
    </w:p>
    <w:p w14:paraId="244A0690" w14:textId="77777777" w:rsidR="00762595" w:rsidRDefault="00762595" w:rsidP="00762595">
      <w:pPr>
        <w:rPr>
          <w:sz w:val="28"/>
        </w:rPr>
      </w:pPr>
    </w:p>
    <w:p w14:paraId="46EA8D77" w14:textId="77777777" w:rsidR="00762595" w:rsidRDefault="00762595" w:rsidP="00762595">
      <w:pPr>
        <w:rPr>
          <w:sz w:val="28"/>
        </w:rPr>
      </w:pP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0"/>
      </w:tblGrid>
      <w:tr w:rsidR="00762595" w14:paraId="0F81DFEE" w14:textId="77777777" w:rsidTr="00762595">
        <w:trPr>
          <w:trHeight w:val="2509"/>
        </w:trPr>
        <w:tc>
          <w:tcPr>
            <w:tcW w:w="1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6755F" w14:textId="77777777" w:rsidR="00762595" w:rsidRDefault="00762595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Additional comments:</w:t>
            </w:r>
          </w:p>
          <w:p w14:paraId="3ECED777" w14:textId="77777777" w:rsidR="00300596" w:rsidRDefault="00300596">
            <w:pPr>
              <w:rPr>
                <w:b/>
                <w:bCs/>
                <w:sz w:val="28"/>
              </w:rPr>
            </w:pPr>
          </w:p>
          <w:p w14:paraId="202CBE75" w14:textId="131CB5D8" w:rsidR="00300596" w:rsidRDefault="00300596" w:rsidP="00300596">
            <w:r>
              <w:t xml:space="preserve">Disposal to a bin is only possible for classroom materials which are not </w:t>
            </w:r>
            <w:r w:rsidR="006F1B0F">
              <w:t>hazardous</w:t>
            </w:r>
            <w:r>
              <w:t xml:space="preserve">.  </w:t>
            </w:r>
            <w:proofErr w:type="spellStart"/>
            <w:r w:rsidR="006F1B0F">
              <w:t>Eg</w:t>
            </w:r>
            <w:proofErr w:type="spellEnd"/>
            <w:r w:rsidR="006F1B0F">
              <w:t xml:space="preserve"> salt, sugar.</w:t>
            </w:r>
          </w:p>
          <w:p w14:paraId="6F935A41" w14:textId="4F78C8FA" w:rsidR="00300596" w:rsidRDefault="00300596" w:rsidP="00300596">
            <w:r>
              <w:t>Disposal to a sink is only possible for small quantities of water</w:t>
            </w:r>
            <w:r>
              <w:t>-</w:t>
            </w:r>
            <w:r>
              <w:t>soluble chemicals accompanied with copious dilution.</w:t>
            </w:r>
            <w:r w:rsidR="006F1B0F">
              <w:t xml:space="preserve"> </w:t>
            </w:r>
          </w:p>
          <w:p w14:paraId="2F41EF30" w14:textId="02FA61F5" w:rsidR="00300596" w:rsidRDefault="00300596" w:rsidP="00300596">
            <w:r>
              <w:t>Liquids which are insoluble in water or toxic should be collected in labelled waste bottles &amp; held in storage for the annual collection by a contractor hired by the authority for the removal of unwanted chemicals from schools</w:t>
            </w:r>
          </w:p>
        </w:tc>
      </w:tr>
    </w:tbl>
    <w:p w14:paraId="047858A0" w14:textId="77777777" w:rsidR="00185440" w:rsidRDefault="006F1B0F"/>
    <w:sectPr w:rsidR="00185440" w:rsidSect="00762595">
      <w:pgSz w:w="16838" w:h="11906" w:orient="landscape"/>
      <w:pgMar w:top="851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596"/>
    <w:rsid w:val="000147A5"/>
    <w:rsid w:val="001D1C70"/>
    <w:rsid w:val="00300596"/>
    <w:rsid w:val="00393E7C"/>
    <w:rsid w:val="003F3EA1"/>
    <w:rsid w:val="006E27A3"/>
    <w:rsid w:val="006F1B0F"/>
    <w:rsid w:val="00762595"/>
    <w:rsid w:val="009601EF"/>
    <w:rsid w:val="00BA3643"/>
    <w:rsid w:val="00D24C31"/>
    <w:rsid w:val="00E82E1C"/>
    <w:rsid w:val="00EB7C10"/>
    <w:rsid w:val="00F31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6AA4F"/>
  <w15:chartTrackingRefBased/>
  <w15:docId w15:val="{D3290E37-6F06-41FB-B556-180318902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120" w:line="276" w:lineRule="auto"/>
        <w:ind w:left="1145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8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2595"/>
    <w:pPr>
      <w:spacing w:after="0" w:line="240" w:lineRule="auto"/>
      <w:ind w:left="0" w:firstLine="0"/>
    </w:pPr>
    <w:rPr>
      <w:rFonts w:ascii="Tahoma" w:eastAsia="Times New Roman" w:hAnsi="Tahoma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762595"/>
    <w:pPr>
      <w:keepNext/>
      <w:outlineLvl w:val="0"/>
    </w:pPr>
    <w:rPr>
      <w:rFonts w:ascii="Helvetica" w:hAnsi="Helvetica"/>
      <w:i/>
      <w:sz w:val="144"/>
    </w:rPr>
  </w:style>
  <w:style w:type="paragraph" w:styleId="Heading2">
    <w:name w:val="heading 2"/>
    <w:basedOn w:val="Normal"/>
    <w:next w:val="Normal"/>
    <w:link w:val="Heading2Char"/>
    <w:uiPriority w:val="8"/>
    <w:qFormat/>
    <w:rsid w:val="00393E7C"/>
    <w:pPr>
      <w:keepNext/>
      <w:keepLines/>
      <w:spacing w:after="120" w:line="252" w:lineRule="auto"/>
      <w:outlineLvl w:val="1"/>
    </w:pPr>
    <w:rPr>
      <w:rFonts w:ascii="Times New Roman" w:eastAsiaTheme="majorEastAsia" w:hAnsi="Times New Roman" w:cstheme="majorBidi"/>
      <w:b/>
      <w:bCs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393E7C"/>
    <w:pPr>
      <w:keepNext/>
      <w:keepLines/>
      <w:spacing w:after="120" w:line="252" w:lineRule="auto"/>
      <w:outlineLvl w:val="2"/>
    </w:pPr>
    <w:rPr>
      <w:rFonts w:ascii="Times New Roman" w:eastAsiaTheme="majorEastAsia" w:hAnsi="Times New Roman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93E7C"/>
    <w:pPr>
      <w:keepNext/>
      <w:keepLines/>
      <w:spacing w:before="40" w:line="252" w:lineRule="auto"/>
      <w:outlineLvl w:val="3"/>
    </w:pPr>
    <w:rPr>
      <w:rFonts w:ascii="Times New Roman" w:eastAsiaTheme="majorEastAsia" w:hAnsi="Times New Roman"/>
      <w:b/>
      <w:i/>
      <w:iCs/>
      <w:color w:val="365F9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93E7C"/>
    <w:pPr>
      <w:keepNext/>
      <w:keepLines/>
      <w:spacing w:before="40" w:line="252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762595"/>
    <w:pPr>
      <w:keepNext/>
      <w:outlineLvl w:val="5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8"/>
    <w:rsid w:val="00393E7C"/>
    <w:rPr>
      <w:rFonts w:ascii="Times New Roman" w:eastAsiaTheme="majorEastAsia" w:hAnsi="Times New Roman" w:cstheme="majorBidi"/>
      <w:b/>
      <w:bCs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93E7C"/>
    <w:rPr>
      <w:rFonts w:ascii="Times New Roman" w:eastAsiaTheme="majorEastAsia" w:hAnsi="Times New Roman" w:cs="Times New Roman"/>
      <w:b/>
      <w:bCs/>
      <w:color w:val="4F81BD" w:themeColor="accent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393E7C"/>
    <w:rPr>
      <w:rFonts w:ascii="Times New Roman" w:eastAsiaTheme="majorEastAsia" w:hAnsi="Times New Roman" w:cs="Times New Roman"/>
      <w:b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393E7C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Title">
    <w:name w:val="Title"/>
    <w:basedOn w:val="Normal"/>
    <w:next w:val="Normal"/>
    <w:link w:val="TitleChar"/>
    <w:uiPriority w:val="10"/>
    <w:qFormat/>
    <w:rsid w:val="00393E7C"/>
    <w:pPr>
      <w:pBdr>
        <w:bottom w:val="single" w:sz="8" w:space="4" w:color="4F81BD" w:themeColor="accent1"/>
      </w:pBdr>
      <w:spacing w:before="120" w:after="240" w:line="252" w:lineRule="auto"/>
      <w:contextualSpacing/>
    </w:pPr>
    <w:rPr>
      <w:rFonts w:ascii="Times New Roman" w:eastAsiaTheme="majorEastAsia" w:hAnsi="Times New Roman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93E7C"/>
    <w:rPr>
      <w:rFonts w:ascii="Times New Roman" w:eastAsiaTheme="majorEastAsia" w:hAnsi="Times New Roman" w:cs="Times New Roman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aliases w:val="Indent"/>
    <w:basedOn w:val="Normal"/>
    <w:next w:val="Normal"/>
    <w:link w:val="SubtitleChar"/>
    <w:uiPriority w:val="11"/>
    <w:qFormat/>
    <w:rsid w:val="00393E7C"/>
    <w:pPr>
      <w:spacing w:after="120" w:line="264" w:lineRule="auto"/>
      <w:ind w:left="720"/>
    </w:pPr>
    <w:rPr>
      <w:rFonts w:ascii="Times New Roman" w:hAnsi="Times New Roman" w:cstheme="minorBidi"/>
      <w:i/>
      <w:color w:val="333333"/>
      <w:sz w:val="24"/>
      <w:szCs w:val="24"/>
      <w:lang w:eastAsia="en-GB"/>
    </w:rPr>
  </w:style>
  <w:style w:type="character" w:customStyle="1" w:styleId="SubtitleChar">
    <w:name w:val="Subtitle Char"/>
    <w:aliases w:val="Indent Char"/>
    <w:basedOn w:val="DefaultParagraphFont"/>
    <w:link w:val="Subtitle"/>
    <w:uiPriority w:val="11"/>
    <w:rsid w:val="00393E7C"/>
    <w:rPr>
      <w:rFonts w:ascii="Times New Roman" w:eastAsia="Times New Roman" w:hAnsi="Times New Roman"/>
      <w:i/>
      <w:color w:val="333333"/>
      <w:lang w:eastAsia="en-GB"/>
    </w:rPr>
  </w:style>
  <w:style w:type="paragraph" w:styleId="NoSpacing">
    <w:name w:val="No Spacing"/>
    <w:basedOn w:val="Normal"/>
    <w:link w:val="NoSpacingChar"/>
    <w:uiPriority w:val="2"/>
    <w:qFormat/>
    <w:rsid w:val="00393E7C"/>
    <w:pPr>
      <w:spacing w:after="120" w:line="252" w:lineRule="auto"/>
      <w:ind w:left="567"/>
    </w:pPr>
    <w:rPr>
      <w:rFonts w:ascii="Times New Roman" w:eastAsiaTheme="minorHAnsi" w:hAnsi="Times New Roman" w:cstheme="minorBidi"/>
      <w:i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2"/>
    <w:rsid w:val="00393E7C"/>
    <w:rPr>
      <w:rFonts w:ascii="Times New Roman" w:hAnsi="Times New Roman"/>
      <w:i/>
    </w:rPr>
  </w:style>
  <w:style w:type="paragraph" w:styleId="ListParagraph">
    <w:name w:val="List Paragraph"/>
    <w:basedOn w:val="Normal"/>
    <w:uiPriority w:val="34"/>
    <w:qFormat/>
    <w:rsid w:val="00393E7C"/>
    <w:pPr>
      <w:spacing w:after="120" w:line="252" w:lineRule="auto"/>
      <w:ind w:left="720"/>
      <w:contextualSpacing/>
    </w:pPr>
    <w:rPr>
      <w:rFonts w:ascii="Times New Roman" w:eastAsiaTheme="minorHAnsi" w:hAnsi="Times New Roman" w:cstheme="minorBidi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762595"/>
    <w:rPr>
      <w:rFonts w:ascii="Helvetica" w:eastAsia="Times New Roman" w:hAnsi="Helvetica" w:cs="Times New Roman"/>
      <w:i/>
      <w:sz w:val="144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semiHidden/>
    <w:rsid w:val="00762595"/>
    <w:rPr>
      <w:rFonts w:ascii="Tahoma" w:eastAsia="Times New Roman" w:hAnsi="Tahoma" w:cs="Times New Roman"/>
      <w:i/>
      <w:iCs/>
      <w:sz w:val="20"/>
      <w:szCs w:val="20"/>
      <w:lang w:val="en-US"/>
    </w:rPr>
  </w:style>
  <w:style w:type="character" w:styleId="Hyperlink">
    <w:name w:val="Hyperlink"/>
    <w:basedOn w:val="DefaultParagraphFont"/>
    <w:semiHidden/>
    <w:unhideWhenUsed/>
    <w:rsid w:val="00762595"/>
    <w:rPr>
      <w:color w:val="0000FF"/>
      <w:u w:val="single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762595"/>
  </w:style>
  <w:style w:type="character" w:customStyle="1" w:styleId="SalutationChar">
    <w:name w:val="Salutation Char"/>
    <w:basedOn w:val="DefaultParagraphFont"/>
    <w:link w:val="Salutation"/>
    <w:semiHidden/>
    <w:rsid w:val="00762595"/>
    <w:rPr>
      <w:rFonts w:ascii="Tahoma" w:eastAsia="Times New Roman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1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serc.org.uk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hyperlink" Target="mailto:enquiries@sserc.org.uk" TargetMode="Externa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0" Type="http://schemas.openxmlformats.org/officeDocument/2006/relationships/hyperlink" Target="http://www.sserc.org.uk" TargetMode="External"/><Relationship Id="rId4" Type="http://schemas.openxmlformats.org/officeDocument/2006/relationships/styles" Target="styles.xml"/><Relationship Id="rId9" Type="http://schemas.openxmlformats.org/officeDocument/2006/relationships/hyperlink" Target="mailto:enquiries@sserc.org.u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\OneDrive%20-%20SSERC%20Ltd\Chemistry\Risk%20Assessments\Technician%20RAs\01%20Risk%20Assessmen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A7BFF7405B0D438D6AE5F4697AA321" ma:contentTypeVersion="33" ma:contentTypeDescription="Create a new document." ma:contentTypeScope="" ma:versionID="bf5e0a74f1b3f24593935fa6e23c7ab8">
  <xsd:schema xmlns:xsd="http://www.w3.org/2001/XMLSchema" xmlns:xs="http://www.w3.org/2001/XMLSchema" xmlns:p="http://schemas.microsoft.com/office/2006/metadata/properties" xmlns:ns1="http://schemas.microsoft.com/sharepoint/v3" xmlns:ns3="636fe242-164e-4f1e-a95b-8eae9b9c3aff" xmlns:ns4="14c3d975-da9d-4531-8ac6-588f317dca61" targetNamespace="http://schemas.microsoft.com/office/2006/metadata/properties" ma:root="true" ma:fieldsID="5facacb3212f74a919b3bdc8b92e547d" ns1:_="" ns3:_="" ns4:_="">
    <xsd:import namespace="http://schemas.microsoft.com/sharepoint/v3"/>
    <xsd:import namespace="636fe242-164e-4f1e-a95b-8eae9b9c3aff"/>
    <xsd:import namespace="14c3d975-da9d-4531-8ac6-588f317dca6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4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6fe242-164e-4f1e-a95b-8eae9b9c3a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NotebookType" ma:index="19" nillable="true" ma:displayName="Notebook Type" ma:internalName="NotebookType">
      <xsd:simpleType>
        <xsd:restriction base="dms:Text"/>
      </xsd:simpleType>
    </xsd:element>
    <xsd:element name="FolderType" ma:index="20" nillable="true" ma:displayName="Folder Type" ma:internalName="FolderType">
      <xsd:simpleType>
        <xsd:restriction base="dms:Text"/>
      </xsd:simpleType>
    </xsd:element>
    <xsd:element name="CultureName" ma:index="21" nillable="true" ma:displayName="Culture Name" ma:internalName="CultureName">
      <xsd:simpleType>
        <xsd:restriction base="dms:Text"/>
      </xsd:simpleType>
    </xsd:element>
    <xsd:element name="AppVersion" ma:index="22" nillable="true" ma:displayName="App Version" ma:internalName="AppVersion">
      <xsd:simpleType>
        <xsd:restriction base="dms:Text"/>
      </xsd:simpleType>
    </xsd:element>
    <xsd:element name="TeamsChannelId" ma:index="23" nillable="true" ma:displayName="Teams Channel Id" ma:internalName="TeamsChannelId">
      <xsd:simpleType>
        <xsd:restriction base="dms:Text"/>
      </xsd:simpleType>
    </xsd:element>
    <xsd:element name="Owner" ma:index="24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5" nillable="true" ma:displayName="Math Settings" ma:internalName="Math_Settings">
      <xsd:simpleType>
        <xsd:restriction base="dms:Text"/>
      </xsd:simpleType>
    </xsd:element>
    <xsd:element name="DefaultSectionNames" ma:index="26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7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8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9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0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1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2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3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4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5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6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7" nillable="true" ma:displayName="Is Collaboration Space Locked" ma:internalName="Is_Collaboration_Space_Locked">
      <xsd:simpleType>
        <xsd:restriction base="dms:Boolean"/>
      </xsd:simpleType>
    </xsd:element>
    <xsd:element name="IsNotebookLocked" ma:index="38" nillable="true" ma:displayName="Is Notebook Locked" ma:internalName="IsNotebookLock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3d975-da9d-4531-8ac6-588f317dca6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s_Collaboration_Space_Locked xmlns="636fe242-164e-4f1e-a95b-8eae9b9c3aff" xsi:nil="true"/>
    <LMS_Mappings xmlns="636fe242-164e-4f1e-a95b-8eae9b9c3aff" xsi:nil="true"/>
    <_ip_UnifiedCompliancePolicyUIAction xmlns="http://schemas.microsoft.com/sharepoint/v3" xsi:nil="true"/>
    <Owner xmlns="636fe242-164e-4f1e-a95b-8eae9b9c3aff">
      <UserInfo>
        <DisplayName/>
        <AccountId xsi:nil="true"/>
        <AccountType/>
      </UserInfo>
    </Owner>
    <Students xmlns="636fe242-164e-4f1e-a95b-8eae9b9c3aff">
      <UserInfo>
        <DisplayName/>
        <AccountId xsi:nil="true"/>
        <AccountType/>
      </UserInfo>
    </Students>
    <Has_Teacher_Only_SectionGroup xmlns="636fe242-164e-4f1e-a95b-8eae9b9c3aff" xsi:nil="true"/>
    <AppVersion xmlns="636fe242-164e-4f1e-a95b-8eae9b9c3aff" xsi:nil="true"/>
    <Invited_Students xmlns="636fe242-164e-4f1e-a95b-8eae9b9c3aff" xsi:nil="true"/>
    <FolderType xmlns="636fe242-164e-4f1e-a95b-8eae9b9c3aff" xsi:nil="true"/>
    <CultureName xmlns="636fe242-164e-4f1e-a95b-8eae9b9c3aff" xsi:nil="true"/>
    <_ip_UnifiedCompliancePolicyProperties xmlns="http://schemas.microsoft.com/sharepoint/v3" xsi:nil="true"/>
    <Math_Settings xmlns="636fe242-164e-4f1e-a95b-8eae9b9c3aff" xsi:nil="true"/>
    <Templates xmlns="636fe242-164e-4f1e-a95b-8eae9b9c3aff" xsi:nil="true"/>
    <Distribution_Groups xmlns="636fe242-164e-4f1e-a95b-8eae9b9c3aff" xsi:nil="true"/>
    <Self_Registration_Enabled xmlns="636fe242-164e-4f1e-a95b-8eae9b9c3aff" xsi:nil="true"/>
    <DefaultSectionNames xmlns="636fe242-164e-4f1e-a95b-8eae9b9c3aff" xsi:nil="true"/>
    <TeamsChannelId xmlns="636fe242-164e-4f1e-a95b-8eae9b9c3aff" xsi:nil="true"/>
    <Invited_Teachers xmlns="636fe242-164e-4f1e-a95b-8eae9b9c3aff" xsi:nil="true"/>
    <IsNotebookLocked xmlns="636fe242-164e-4f1e-a95b-8eae9b9c3aff" xsi:nil="true"/>
    <NotebookType xmlns="636fe242-164e-4f1e-a95b-8eae9b9c3aff" xsi:nil="true"/>
    <Teachers xmlns="636fe242-164e-4f1e-a95b-8eae9b9c3aff">
      <UserInfo>
        <DisplayName/>
        <AccountId xsi:nil="true"/>
        <AccountType/>
      </UserInfo>
    </Teachers>
    <Student_Groups xmlns="636fe242-164e-4f1e-a95b-8eae9b9c3aff">
      <UserInfo>
        <DisplayName/>
        <AccountId xsi:nil="true"/>
        <AccountType/>
      </UserInfo>
    </Student_Groups>
  </documentManagement>
</p:properties>
</file>

<file path=customXml/itemProps1.xml><?xml version="1.0" encoding="utf-8"?>
<ds:datastoreItem xmlns:ds="http://schemas.openxmlformats.org/officeDocument/2006/customXml" ds:itemID="{BA1E7BEA-531F-47B6-BFE0-220483C243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6fe242-164e-4f1e-a95b-8eae9b9c3aff"/>
    <ds:schemaRef ds:uri="14c3d975-da9d-4531-8ac6-588f317dca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AADFCC-8388-449A-BE0C-E4F762EF34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67D655-D614-4D21-B44B-8020D904E2D1}">
  <ds:schemaRefs>
    <ds:schemaRef ds:uri="http://schemas.microsoft.com/office/2006/metadata/properties"/>
    <ds:schemaRef ds:uri="http://schemas.microsoft.com/office/infopath/2007/PartnerControls"/>
    <ds:schemaRef ds:uri="636fe242-164e-4f1e-a95b-8eae9b9c3aff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01 Risk Assessment Template.dotx</Template>
  <TotalTime>7</TotalTime>
  <Pages>2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</dc:creator>
  <cp:keywords/>
  <dc:description/>
  <cp:lastModifiedBy>Chris Lloyd</cp:lastModifiedBy>
  <cp:revision>1</cp:revision>
  <dcterms:created xsi:type="dcterms:W3CDTF">2022-08-30T14:16:00Z</dcterms:created>
  <dcterms:modified xsi:type="dcterms:W3CDTF">2022-08-30T14:23:00Z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0x010100AAA7BFF7405B0D438D6AE5F4697AA321</vt:lpwstr>
  </property>
</Properties>
</file>