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84BF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0AE67" wp14:editId="193F58D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F8FDF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3A4F2D49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0A892A1B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B210674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4D017644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4C22FEA5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758FE804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0A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4F4F8FDF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3A4F2D49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0A892A1B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4B210674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4D017644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1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4C22FEA5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758FE804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2E3F3AFE" wp14:editId="4AC6FFC9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07F83" w14:textId="77777777" w:rsidR="00762595" w:rsidRDefault="00762595" w:rsidP="00762595">
      <w:pPr>
        <w:pStyle w:val="Heading1"/>
        <w:rPr>
          <w:sz w:val="24"/>
        </w:rPr>
      </w:pPr>
    </w:p>
    <w:p w14:paraId="5F887C2F" w14:textId="77777777" w:rsidR="00762595" w:rsidRDefault="00762595" w:rsidP="00762595">
      <w:pPr>
        <w:pStyle w:val="Heading1"/>
        <w:rPr>
          <w:sz w:val="24"/>
        </w:rPr>
      </w:pPr>
    </w:p>
    <w:p w14:paraId="12110EBD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163B70E0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1F36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716" w14:textId="52EB6A95" w:rsidR="00762595" w:rsidRDefault="007B1070">
            <w:r>
              <w:t>Broken Glassware</w:t>
            </w:r>
          </w:p>
        </w:tc>
      </w:tr>
      <w:tr w:rsidR="00762595" w14:paraId="2F0D6C93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89A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A67" w14:textId="09CE396C" w:rsidR="00762595" w:rsidRDefault="007B1070">
            <w:r>
              <w:t>August 2022</w:t>
            </w:r>
          </w:p>
        </w:tc>
      </w:tr>
      <w:tr w:rsidR="00762595" w14:paraId="5ACA156B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0976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757" w14:textId="77777777" w:rsidR="00762595" w:rsidRDefault="00762595">
            <w:pPr>
              <w:pStyle w:val="Salutation"/>
            </w:pPr>
          </w:p>
        </w:tc>
      </w:tr>
      <w:tr w:rsidR="00762595" w14:paraId="62CE901A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8849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6E6" w14:textId="77777777" w:rsidR="00762595" w:rsidRDefault="00762595">
            <w:pPr>
              <w:pStyle w:val="Salutation"/>
            </w:pPr>
          </w:p>
        </w:tc>
      </w:tr>
      <w:tr w:rsidR="00762595" w14:paraId="33757DCA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1A86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1CA" w14:textId="77777777" w:rsidR="00762595" w:rsidRDefault="00762595"/>
        </w:tc>
      </w:tr>
    </w:tbl>
    <w:p w14:paraId="3D678E84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0F8AE1FE" w14:textId="77777777" w:rsidTr="007B1070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8D33984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A525571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3A4BDBE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12101F3B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77749D64" w14:textId="77777777" w:rsidTr="007B1070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E0C92A8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3631884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BB03F7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23809FD0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87FBCA4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5B54C6F1" w14:textId="77777777" w:rsidTr="007B1070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FFE9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6DC8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46DB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91F180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8EA720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52659ED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7B1070" w14:paraId="229DC5DF" w14:textId="77777777" w:rsidTr="007B1070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07A" w14:textId="60D26C8A" w:rsidR="007B1070" w:rsidRDefault="007B1070" w:rsidP="007B1070">
            <w:r>
              <w:t>Cuts causing blood loss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E23F" w14:textId="77777777" w:rsidR="007B1070" w:rsidRDefault="007B1070" w:rsidP="007B1070">
            <w:r>
              <w:t>Anyone handling glassware (teachers, pupils or technicians)</w:t>
            </w:r>
          </w:p>
          <w:p w14:paraId="67E644E1" w14:textId="77777777" w:rsidR="007B1070" w:rsidRDefault="007B1070" w:rsidP="007B1070"/>
          <w:p w14:paraId="07ED5C36" w14:textId="77777777" w:rsidR="007B1070" w:rsidRDefault="007B1070" w:rsidP="007B1070">
            <w:r>
              <w:t>Major cuts from sharp glass can cause loss of blood &amp; fragments of glass can be embedded in a wound</w:t>
            </w:r>
          </w:p>
          <w:p w14:paraId="47F66BDC" w14:textId="77777777" w:rsidR="007B1070" w:rsidRDefault="007B1070" w:rsidP="007B1070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962" w14:textId="77777777" w:rsidR="007B1070" w:rsidRDefault="007B1070" w:rsidP="007B1070">
            <w:r>
              <w:t>Inspect glassware carefully before cleaning it out.</w:t>
            </w:r>
          </w:p>
          <w:p w14:paraId="1FFB5D0F" w14:textId="77777777" w:rsidR="007B1070" w:rsidRDefault="007B1070" w:rsidP="007B1070">
            <w:r>
              <w:t>All glass vessels should be checked for cracks and damage prior to use.</w:t>
            </w:r>
          </w:p>
          <w:p w14:paraId="092DD4BB" w14:textId="77777777" w:rsidR="007B1070" w:rsidRDefault="007B1070" w:rsidP="007B1070">
            <w:r>
              <w:t>Never allow damaged glassware to be used.</w:t>
            </w:r>
          </w:p>
          <w:p w14:paraId="3E46B9F7" w14:textId="7BA87B15" w:rsidR="007B1070" w:rsidRDefault="007B1070" w:rsidP="007B1070">
            <w:r>
              <w:t>Use glassware only for the purpose for which it was designed.</w:t>
            </w:r>
          </w:p>
          <w:p w14:paraId="0986C51A" w14:textId="098EC7D6" w:rsidR="007B1070" w:rsidRDefault="007B1070" w:rsidP="007B1070">
            <w:r>
              <w:t xml:space="preserve">Handle glass carefully so that the likelihood of cuts is reduced. Be especially careful of </w:t>
            </w:r>
            <w:proofErr w:type="gramStart"/>
            <w:r>
              <w:t>high risk</w:t>
            </w:r>
            <w:proofErr w:type="gramEnd"/>
            <w:r>
              <w:t xml:space="preserve"> activities like putting glass tubing through bungs.</w:t>
            </w:r>
          </w:p>
          <w:p w14:paraId="3A58FCC4" w14:textId="77777777" w:rsidR="007B1070" w:rsidRDefault="007B1070" w:rsidP="007B1070">
            <w:r>
              <w:t>Hand protection should be used when handling broken glass any cuts that are sustained should be dealt with by a qualified first aider.  A list of first aiders must be readily available to all staff.</w:t>
            </w:r>
          </w:p>
          <w:p w14:paraId="02E5C259" w14:textId="60D2BB44" w:rsidR="007B1070" w:rsidRDefault="007B1070" w:rsidP="007B1070">
            <w:r>
              <w:t>Broken glass must be cleared up immediately</w:t>
            </w:r>
            <w:r>
              <w:t xml:space="preserve"> </w:t>
            </w:r>
            <w:r>
              <w:t>and placed in specially marked bins for later collection by appropriate members of cleaning staff.</w:t>
            </w:r>
          </w:p>
          <w:p w14:paraId="5394B435" w14:textId="376E1BB8" w:rsidR="007B1070" w:rsidRDefault="007B1070" w:rsidP="007B1070">
            <w:r>
              <w:t>Be particularly careful putting glass into washing up bowls. It is extremely hard to spot broken glass under water even without bubbles.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491" w14:textId="77777777" w:rsidR="007B1070" w:rsidRDefault="007B1070" w:rsidP="007B10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3F3" w14:textId="77777777" w:rsidR="007B1070" w:rsidRDefault="007B1070" w:rsidP="007B10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0BD" w14:textId="77777777" w:rsidR="007B1070" w:rsidRDefault="007B1070" w:rsidP="007B1070"/>
        </w:tc>
      </w:tr>
      <w:tr w:rsidR="007B1070" w14:paraId="22096589" w14:textId="77777777" w:rsidTr="007B1070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33B" w14:textId="435D8D53" w:rsidR="007B1070" w:rsidRDefault="007B1070" w:rsidP="007B1070">
            <w:r>
              <w:t>Possible infection or poisoning from dirty glassware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D72" w14:textId="0F670443" w:rsidR="007B1070" w:rsidRDefault="007B1070" w:rsidP="007B1070">
            <w:r>
              <w:t>Anyone handling contaminated glassware (teachers, pupils or technicians)</w:t>
            </w:r>
          </w:p>
          <w:p w14:paraId="7C004264" w14:textId="77777777" w:rsidR="007B1070" w:rsidRDefault="007B1070" w:rsidP="007B1070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CDE" w14:textId="5BF07C84" w:rsidR="007B1070" w:rsidRDefault="007B1070" w:rsidP="007B1070">
            <w:proofErr w:type="gramStart"/>
            <w:r>
              <w:t>Particular care</w:t>
            </w:r>
            <w:proofErr w:type="gramEnd"/>
            <w:r>
              <w:t xml:space="preserve"> should be taken regarding the condition of glassware contaminated with microorganisms or toxins.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1E9" w14:textId="77777777" w:rsidR="007B1070" w:rsidRDefault="007B1070" w:rsidP="007B107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980" w14:textId="77777777" w:rsidR="007B1070" w:rsidRDefault="007B1070" w:rsidP="007B10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B5E2" w14:textId="77777777" w:rsidR="007B1070" w:rsidRDefault="007B1070" w:rsidP="007B1070"/>
        </w:tc>
      </w:tr>
    </w:tbl>
    <w:p w14:paraId="783FC974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1BB3ED9D" w14:textId="77777777" w:rsidTr="00E1354A">
        <w:trPr>
          <w:trHeight w:val="1651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6B04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6B71AF11" w14:textId="77777777" w:rsidR="00762595" w:rsidRDefault="00762595"/>
          <w:p w14:paraId="32CD5818" w14:textId="0E98D487" w:rsidR="007B1070" w:rsidRDefault="007B1070"/>
          <w:p w14:paraId="70B6464D" w14:textId="31C99BEF" w:rsidR="007B1070" w:rsidRDefault="007B1070" w:rsidP="00E1354A"/>
        </w:tc>
      </w:tr>
    </w:tbl>
    <w:p w14:paraId="60AF5A67" w14:textId="77777777" w:rsidR="00762595" w:rsidRDefault="00762595" w:rsidP="00762595">
      <w:pPr>
        <w:rPr>
          <w:sz w:val="28"/>
        </w:rPr>
      </w:pPr>
    </w:p>
    <w:p w14:paraId="422C0E5D" w14:textId="77777777" w:rsidR="00762595" w:rsidRDefault="00762595" w:rsidP="00762595">
      <w:pPr>
        <w:rPr>
          <w:sz w:val="28"/>
        </w:rPr>
      </w:pPr>
    </w:p>
    <w:p w14:paraId="2F2FE3AC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75BE9797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6640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785B93D0" w14:textId="77777777" w:rsidR="00E1354A" w:rsidRDefault="00E1354A">
            <w:pPr>
              <w:rPr>
                <w:b/>
                <w:bCs/>
                <w:sz w:val="28"/>
              </w:rPr>
            </w:pPr>
          </w:p>
          <w:p w14:paraId="46C35645" w14:textId="77777777" w:rsidR="00E1354A" w:rsidRDefault="00E1354A" w:rsidP="00E1354A">
            <w:r>
              <w:t xml:space="preserve">Broken glass can be extremely sharp, sharper than a scalpel, and can cause serious injury. </w:t>
            </w:r>
          </w:p>
          <w:p w14:paraId="52A85136" w14:textId="1E40589D" w:rsidR="00E1354A" w:rsidRDefault="00E1354A" w:rsidP="00E1354A">
            <w:pPr>
              <w:pStyle w:val="ListParagraph"/>
              <w:numPr>
                <w:ilvl w:val="0"/>
                <w:numId w:val="2"/>
              </w:numPr>
            </w:pPr>
            <w:r>
              <w:t>Handle glass as carefully as possible to reduce the likelihood of glass breakin</w:t>
            </w:r>
            <w:r>
              <w:t>g</w:t>
            </w:r>
          </w:p>
          <w:p w14:paraId="44F1D444" w14:textId="77777777" w:rsidR="00E1354A" w:rsidRDefault="00E1354A" w:rsidP="00E1354A">
            <w:pPr>
              <w:pStyle w:val="ListParagraph"/>
              <w:numPr>
                <w:ilvl w:val="0"/>
                <w:numId w:val="2"/>
              </w:numPr>
            </w:pPr>
            <w:r>
              <w:t>Be extremely careful handling and clearing up broken glass.</w:t>
            </w:r>
          </w:p>
          <w:p w14:paraId="5B3E07D0" w14:textId="0C41EE99" w:rsidR="00E1354A" w:rsidRDefault="00E1354A" w:rsidP="00E1354A">
            <w:pPr>
              <w:pStyle w:val="ListParagraph"/>
              <w:numPr>
                <w:ilvl w:val="0"/>
                <w:numId w:val="2"/>
              </w:numPr>
            </w:pPr>
            <w:r>
              <w:t>Broken glass should be placed in a specific ‘sharps’ bin and this should be disposed of appropriately when full.</w:t>
            </w:r>
          </w:p>
        </w:tc>
      </w:tr>
    </w:tbl>
    <w:p w14:paraId="2BCA84AD" w14:textId="77777777" w:rsidR="00185440" w:rsidRDefault="00E1354A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516A"/>
    <w:multiLevelType w:val="hybridMultilevel"/>
    <w:tmpl w:val="46A47FB2"/>
    <w:lvl w:ilvl="0" w:tplc="925E9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5B0F"/>
    <w:multiLevelType w:val="hybridMultilevel"/>
    <w:tmpl w:val="46A47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2401">
    <w:abstractNumId w:val="0"/>
  </w:num>
  <w:num w:numId="2" w16cid:durableId="71069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70"/>
    <w:rsid w:val="000147A5"/>
    <w:rsid w:val="001D1C70"/>
    <w:rsid w:val="00393E7C"/>
    <w:rsid w:val="003F3EA1"/>
    <w:rsid w:val="006E27A3"/>
    <w:rsid w:val="00762595"/>
    <w:rsid w:val="007B1070"/>
    <w:rsid w:val="009601EF"/>
    <w:rsid w:val="00BA3643"/>
    <w:rsid w:val="00D24C31"/>
    <w:rsid w:val="00E1354A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6B17"/>
  <w15:chartTrackingRefBased/>
  <w15:docId w15:val="{1EDA4638-F597-4F46-9F97-7F606E4A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serc.org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serc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ies@sserc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serc.org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2022-08-30T14:09:00Z</dcterms:created>
  <dcterms:modified xsi:type="dcterms:W3CDTF">2022-08-30T14:16:00Z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